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4662ED7C" w:rsidR="00D1300B" w:rsidRDefault="006F55AD" w:rsidP="001E24AB">
            <w:pPr>
              <w:rPr>
                <w:rFonts w:ascii="Arial" w:hAnsi="Arial"/>
              </w:rPr>
            </w:pPr>
            <w:r>
              <w:rPr>
                <w:rFonts w:ascii="Arial" w:hAnsi="Arial"/>
              </w:rPr>
              <w:t xml:space="preserve">DESIGN </w:t>
            </w:r>
            <w:r w:rsidR="001E24AB">
              <w:rPr>
                <w:rFonts w:ascii="Arial" w:hAnsi="Arial"/>
              </w:rPr>
              <w:t>5</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3EAA0B9D" w:rsidR="00D1300B" w:rsidRDefault="006F55AD" w:rsidP="001E24AB">
            <w:pPr>
              <w:rPr>
                <w:rFonts w:ascii="Arial" w:hAnsi="Arial"/>
              </w:rPr>
            </w:pPr>
            <w:r>
              <w:rPr>
                <w:rFonts w:ascii="Arial" w:hAnsi="Arial"/>
              </w:rPr>
              <w:t>ADV</w:t>
            </w:r>
            <w:r w:rsidR="001E24AB">
              <w:rPr>
                <w:rFonts w:ascii="Arial" w:hAnsi="Arial"/>
              </w:rPr>
              <w:t>348</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E7DDA9C" w:rsidR="00D1300B" w:rsidRDefault="001E24AB">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3DC53402" w:rsidR="00D1300B" w:rsidRDefault="006F55AD" w:rsidP="004F19A2">
            <w:pPr>
              <w:rPr>
                <w:rFonts w:ascii="Arial" w:hAnsi="Arial"/>
              </w:rPr>
            </w:pPr>
            <w:r>
              <w:rPr>
                <w:rFonts w:ascii="Arial" w:hAnsi="Arial"/>
              </w:rPr>
              <w:t>May 1</w:t>
            </w:r>
            <w:r w:rsidR="004F19A2">
              <w:rPr>
                <w:rFonts w:ascii="Arial" w:hAnsi="Arial"/>
              </w:rPr>
              <w:t>6</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43F5834C" w:rsidR="00D1300B" w:rsidRDefault="006F55AD" w:rsidP="004F19A2">
            <w:pPr>
              <w:rPr>
                <w:rFonts w:ascii="Arial" w:hAnsi="Arial"/>
              </w:rPr>
            </w:pPr>
            <w:r>
              <w:rPr>
                <w:rFonts w:ascii="Arial" w:hAnsi="Arial"/>
              </w:rPr>
              <w:t>May 1</w:t>
            </w:r>
            <w:r w:rsidR="004F19A2">
              <w:rPr>
                <w:rFonts w:ascii="Arial" w:hAnsi="Arial"/>
              </w:rPr>
              <w:t>5</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48DB7953" w:rsidR="00D1300B" w:rsidRDefault="001E3F45">
            <w:pPr>
              <w:rPr>
                <w:rFonts w:ascii="Arial" w:hAnsi="Arial"/>
              </w:rPr>
            </w:pPr>
            <w:r>
              <w:rPr>
                <w:rFonts w:ascii="Arial" w:hAnsi="Arial"/>
              </w:rPr>
              <w:t>May 2016</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475A941" w:rsidR="00D1300B" w:rsidRDefault="001E24AB">
            <w:pPr>
              <w:rPr>
                <w:rFonts w:ascii="Arial" w:hAnsi="Arial"/>
              </w:rPr>
            </w:pPr>
            <w:r>
              <w:rPr>
                <w:rFonts w:ascii="Arial" w:hAnsi="Arial"/>
              </w:rPr>
              <w:t>8</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344DC429" w:rsidR="00D1300B" w:rsidRDefault="006F55AD" w:rsidP="001E24AB">
            <w:pPr>
              <w:rPr>
                <w:rFonts w:ascii="Arial" w:hAnsi="Arial"/>
              </w:rPr>
            </w:pPr>
            <w:r>
              <w:rPr>
                <w:rFonts w:ascii="Arial" w:hAnsi="Arial"/>
              </w:rPr>
              <w:t>ADV</w:t>
            </w:r>
            <w:r w:rsidR="001E24AB">
              <w:rPr>
                <w:rFonts w:ascii="Arial" w:hAnsi="Arial"/>
              </w:rPr>
              <w:t>248</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33CB4829"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7A2BC4">
              <w:rPr>
                <w:rFonts w:ascii="Arial" w:hAnsi="Arial"/>
              </w:rPr>
              <w:t>6</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5333DAC6" w14:textId="0BEC9625" w:rsidR="006F55AD" w:rsidRDefault="006F55AD" w:rsidP="006F55AD">
      <w:pPr>
        <w:pStyle w:val="BasicParagraph"/>
        <w:rPr>
          <w:rFonts w:ascii="GillSans" w:hAnsi="GillSans" w:cs="GillSans"/>
          <w:sz w:val="20"/>
          <w:szCs w:val="20"/>
        </w:rPr>
      </w:pPr>
      <w:r>
        <w:rPr>
          <w:rFonts w:ascii="Arial" w:hAnsi="Arial"/>
        </w:rPr>
        <w:tab/>
      </w:r>
      <w:r w:rsidR="001E24AB" w:rsidRPr="001A0598">
        <w:rPr>
          <w:rFonts w:ascii="Arial" w:hAnsi="Arial"/>
          <w:sz w:val="22"/>
          <w:szCs w:val="22"/>
        </w:rPr>
        <w:t>This course is a continuation of Design 4. Participants develop further experience in applying various techniques learned in previous semesters. Emphasis is placed upon design process and solving multi-faceted design problems while exploring design specialties such as but not limited to advertising design, corporate identity and branding, packaging, environmental graphics and editorial design. All projects in this course will have to potential to be portfolio quality projects for the participants</w:t>
      </w:r>
      <w:proofErr w:type="gramStart"/>
      <w:r w:rsidR="001E24AB">
        <w:rPr>
          <w:rFonts w:ascii="Arial" w:hAnsi="Arial"/>
        </w:rPr>
        <w:t>.</w:t>
      </w:r>
      <w:r>
        <w:rPr>
          <w:rFonts w:ascii="GillSans" w:hAnsi="GillSans" w:cs="GillSans"/>
          <w:sz w:val="20"/>
          <w:szCs w:val="20"/>
        </w:rPr>
        <w:t>.</w:t>
      </w:r>
      <w:proofErr w:type="gramEnd"/>
    </w:p>
    <w:p w14:paraId="38C2348F" w14:textId="027EBD61"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3F5DB3F7" w:rsidR="001E24AB" w:rsidRPr="005E6263" w:rsidRDefault="001E24AB">
            <w:pPr>
              <w:rPr>
                <w:rFonts w:ascii="Arial" w:hAnsi="Arial"/>
                <w:b/>
              </w:rPr>
            </w:pPr>
            <w:r w:rsidRPr="005E6263">
              <w:rPr>
                <w:rFonts w:ascii="Arial" w:hAnsi="Arial"/>
                <w:b/>
                <w:sz w:val="22"/>
                <w:szCs w:val="22"/>
              </w:rPr>
              <w:t>Develop and implement solutions to problems encountered in all phases on the graphic design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7CDE4B27"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Identify design problems , plan and document solutions</w:t>
            </w:r>
          </w:p>
          <w:p w14:paraId="76F621DB"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Demonstrate an ability to defend design solutions based upon research and proposed project plan</w:t>
            </w:r>
          </w:p>
          <w:p w14:paraId="5B7DD727" w14:textId="77777777" w:rsidR="001E24AB" w:rsidRPr="001A0598" w:rsidRDefault="001E24AB" w:rsidP="001E24AB">
            <w:pPr>
              <w:numPr>
                <w:ilvl w:val="0"/>
                <w:numId w:val="13"/>
              </w:numPr>
              <w:rPr>
                <w:rFonts w:ascii="Arial" w:hAnsi="Arial"/>
                <w:sz w:val="22"/>
                <w:szCs w:val="22"/>
              </w:rPr>
            </w:pPr>
            <w:r w:rsidRPr="001A0598">
              <w:rPr>
                <w:rFonts w:ascii="Arial" w:hAnsi="Arial"/>
                <w:sz w:val="22"/>
                <w:szCs w:val="22"/>
              </w:rPr>
              <w:t>Develop a project plan to guide research and creativity</w:t>
            </w:r>
          </w:p>
          <w:p w14:paraId="4B36A17A" w14:textId="7B40B7F6" w:rsidR="006F55AD" w:rsidRPr="006F55AD" w:rsidRDefault="006F55AD" w:rsidP="001E24AB">
            <w:pPr>
              <w:tabs>
                <w:tab w:val="left" w:pos="720"/>
              </w:tabs>
              <w:spacing w:after="80"/>
              <w:rPr>
                <w:rFonts w:ascii="Arial" w:hAnsi="Arial"/>
                <w:i/>
                <w:sz w:val="22"/>
              </w:rPr>
            </w:pP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111D8B58" w:rsidR="001E24AB" w:rsidRPr="005E6263" w:rsidRDefault="001E24AB">
            <w:pPr>
              <w:rPr>
                <w:rFonts w:ascii="Arial" w:hAnsi="Arial"/>
                <w:b/>
              </w:rPr>
            </w:pPr>
            <w:r w:rsidRPr="005E6263">
              <w:rPr>
                <w:rFonts w:ascii="Arial" w:hAnsi="Arial"/>
                <w:b/>
                <w:sz w:val="22"/>
                <w:szCs w:val="22"/>
              </w:rPr>
              <w:t>Create visual communications through the application of design theories and principles to develop effective design solutions</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09B45CE1"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Develop and use a systematic approach to multifaceted projects</w:t>
            </w:r>
          </w:p>
          <w:p w14:paraId="675BCB13"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 xml:space="preserve">Demonstrate the ability to employ learned concepts such as </w:t>
            </w:r>
            <w:proofErr w:type="spellStart"/>
            <w:r w:rsidRPr="001A0598">
              <w:rPr>
                <w:rFonts w:ascii="Arial" w:hAnsi="Arial"/>
                <w:sz w:val="22"/>
                <w:szCs w:val="22"/>
              </w:rPr>
              <w:t>colour</w:t>
            </w:r>
            <w:proofErr w:type="spellEnd"/>
            <w:r w:rsidRPr="001A0598">
              <w:rPr>
                <w:rFonts w:ascii="Arial" w:hAnsi="Arial"/>
                <w:sz w:val="22"/>
                <w:szCs w:val="22"/>
              </w:rPr>
              <w:t xml:space="preserve"> theory, composition, unity, contrast in design solutions</w:t>
            </w:r>
          </w:p>
          <w:p w14:paraId="478A7F9A" w14:textId="77777777" w:rsidR="001E24AB" w:rsidRPr="001A0598" w:rsidRDefault="001E24AB" w:rsidP="001E24AB">
            <w:pPr>
              <w:numPr>
                <w:ilvl w:val="0"/>
                <w:numId w:val="18"/>
              </w:numPr>
              <w:rPr>
                <w:rFonts w:ascii="Arial" w:hAnsi="Arial"/>
                <w:sz w:val="22"/>
                <w:szCs w:val="22"/>
              </w:rPr>
            </w:pPr>
            <w:r w:rsidRPr="001A0598">
              <w:rPr>
                <w:rFonts w:ascii="Arial" w:hAnsi="Arial"/>
                <w:sz w:val="22"/>
                <w:szCs w:val="22"/>
              </w:rPr>
              <w:t>Demonstrate the ability to propose design solutions appropriate to the defined problem</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26F199C3" w:rsidR="001E24AB" w:rsidRPr="005E6263" w:rsidRDefault="001E24AB">
            <w:pPr>
              <w:rPr>
                <w:rFonts w:ascii="Arial" w:hAnsi="Arial"/>
                <w:b/>
              </w:rPr>
            </w:pPr>
            <w:r w:rsidRPr="005E6263">
              <w:rPr>
                <w:rFonts w:ascii="Arial" w:hAnsi="Arial"/>
                <w:b/>
                <w:sz w:val="22"/>
                <w:szCs w:val="22"/>
              </w:rPr>
              <w:t>Apply typographic skills and knowledge to create effective visual communications</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E7DD9D2" w14:textId="77777777" w:rsidR="001E24AB" w:rsidRPr="001A0598" w:rsidRDefault="001E24AB" w:rsidP="001E24AB">
            <w:pPr>
              <w:numPr>
                <w:ilvl w:val="0"/>
                <w:numId w:val="15"/>
              </w:numPr>
              <w:rPr>
                <w:rFonts w:ascii="Arial" w:hAnsi="Arial"/>
                <w:sz w:val="22"/>
                <w:szCs w:val="22"/>
              </w:rPr>
            </w:pPr>
            <w:r w:rsidRPr="001A0598">
              <w:rPr>
                <w:rFonts w:ascii="Arial" w:hAnsi="Arial"/>
                <w:sz w:val="22"/>
                <w:szCs w:val="22"/>
              </w:rPr>
              <w:t xml:space="preserve">Identify and </w:t>
            </w:r>
            <w:proofErr w:type="spellStart"/>
            <w:r w:rsidRPr="001A0598">
              <w:rPr>
                <w:rFonts w:ascii="Arial" w:hAnsi="Arial"/>
                <w:sz w:val="22"/>
                <w:szCs w:val="22"/>
              </w:rPr>
              <w:t>analyse</w:t>
            </w:r>
            <w:proofErr w:type="spellEnd"/>
            <w:r w:rsidRPr="001A0598">
              <w:rPr>
                <w:rFonts w:ascii="Arial" w:hAnsi="Arial"/>
                <w:sz w:val="22"/>
                <w:szCs w:val="22"/>
              </w:rPr>
              <w:t xml:space="preserve"> the reading audience and employ appropriate typographic strategies to aid in communication</w:t>
            </w:r>
          </w:p>
          <w:p w14:paraId="1D81109B" w14:textId="5CE15BB9" w:rsidR="001E24AB" w:rsidRPr="001E24AB" w:rsidRDefault="001E24AB" w:rsidP="001E24AB">
            <w:pPr>
              <w:numPr>
                <w:ilvl w:val="0"/>
                <w:numId w:val="15"/>
              </w:numPr>
              <w:rPr>
                <w:rFonts w:ascii="Arial" w:hAnsi="Arial"/>
                <w:sz w:val="22"/>
                <w:szCs w:val="22"/>
              </w:rPr>
            </w:pPr>
            <w:r w:rsidRPr="001A0598">
              <w:rPr>
                <w:rFonts w:ascii="Arial" w:hAnsi="Arial"/>
                <w:sz w:val="22"/>
                <w:szCs w:val="22"/>
              </w:rPr>
              <w:t>Employ previously learned typographic principles in projects</w:t>
            </w:r>
          </w:p>
          <w:p w14:paraId="2FF82371" w14:textId="77777777" w:rsidR="001E24AB" w:rsidRDefault="001E24AB">
            <w:pPr>
              <w:rPr>
                <w:rFonts w:ascii="Arial" w:hAnsi="Arial"/>
              </w:rPr>
            </w:pP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7F27FF04" w:rsidR="001E24AB" w:rsidRPr="005E6263" w:rsidRDefault="001E24AB">
            <w:pPr>
              <w:rPr>
                <w:rFonts w:ascii="Arial" w:hAnsi="Arial"/>
                <w:b/>
                <w:u w:val="single"/>
              </w:rPr>
            </w:pPr>
            <w:r w:rsidRPr="005E6263">
              <w:rPr>
                <w:rFonts w:ascii="Arial" w:hAnsi="Arial"/>
                <w:b/>
                <w:sz w:val="22"/>
                <w:szCs w:val="22"/>
              </w:rPr>
              <w:t>Communicate effectively, credibly, and accurately with clients, supervisors, co-workers and target audiences by using a variety of media</w:t>
            </w:r>
            <w:r w:rsidRPr="005E6263">
              <w:rPr>
                <w:rFonts w:ascii="Arial" w:hAnsi="Arial"/>
                <w:b/>
                <w:u w:val="single"/>
              </w:rPr>
              <w:t xml:space="preserve"> </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176C86B9"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t>Practice oral presentation skills in the form of critiques of work in progress and final presentations</w:t>
            </w:r>
          </w:p>
          <w:p w14:paraId="397930A3"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lastRenderedPageBreak/>
              <w:t>Ensure credibility by referencing research sources in oral and written presentations</w:t>
            </w:r>
          </w:p>
          <w:p w14:paraId="794BB75A" w14:textId="77777777" w:rsidR="001E24AB" w:rsidRPr="001A0598" w:rsidRDefault="001E24AB" w:rsidP="001E24AB">
            <w:pPr>
              <w:numPr>
                <w:ilvl w:val="0"/>
                <w:numId w:val="20"/>
              </w:numPr>
              <w:rPr>
                <w:rFonts w:ascii="Arial" w:hAnsi="Arial"/>
                <w:sz w:val="22"/>
                <w:szCs w:val="22"/>
              </w:rPr>
            </w:pPr>
            <w:r w:rsidRPr="001A0598">
              <w:rPr>
                <w:rFonts w:ascii="Arial" w:hAnsi="Arial"/>
                <w:sz w:val="22"/>
                <w:szCs w:val="22"/>
              </w:rPr>
              <w:t>Demonstrate an ability to create written presentations and reports for assignments employing appropriate grammar and correct spelling and formatting of report</w:t>
            </w:r>
          </w:p>
          <w:p w14:paraId="7797622D" w14:textId="77777777" w:rsidR="001E24AB" w:rsidRDefault="001E24AB">
            <w:pPr>
              <w:rPr>
                <w:rFonts w:ascii="Arial" w:hAnsi="Arial"/>
              </w:rPr>
            </w:pP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716BBF6C" w:rsidR="001E24AB" w:rsidRPr="005E6263" w:rsidRDefault="001E24AB">
            <w:pPr>
              <w:rPr>
                <w:rFonts w:ascii="Arial" w:hAnsi="Arial"/>
                <w:b/>
                <w:u w:val="single"/>
              </w:rPr>
            </w:pPr>
            <w:r w:rsidRPr="005E6263">
              <w:rPr>
                <w:rFonts w:ascii="Arial" w:hAnsi="Arial"/>
                <w:b/>
                <w:sz w:val="22"/>
                <w:szCs w:val="22"/>
              </w:rPr>
              <w:t>Develop personal and professional strategies and plans to improve job performance  and professional relationships with clients, co-workers and supervisors</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43B11C1B"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Conduct oneself as a professional within the classroom setting</w:t>
            </w:r>
          </w:p>
          <w:p w14:paraId="7C9010BF"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 xml:space="preserve">Abide by the </w:t>
            </w:r>
            <w:proofErr w:type="spellStart"/>
            <w:r w:rsidRPr="001A0598">
              <w:rPr>
                <w:rFonts w:ascii="Arial" w:hAnsi="Arial"/>
                <w:sz w:val="22"/>
                <w:szCs w:val="22"/>
              </w:rPr>
              <w:t>RGDOntario</w:t>
            </w:r>
            <w:proofErr w:type="spellEnd"/>
            <w:r w:rsidRPr="001A0598">
              <w:rPr>
                <w:rFonts w:ascii="Arial" w:hAnsi="Arial"/>
                <w:sz w:val="22"/>
                <w:szCs w:val="22"/>
              </w:rPr>
              <w:t xml:space="preserve"> code of professional conduct and Sault College student code of conduct </w:t>
            </w:r>
          </w:p>
          <w:p w14:paraId="3DDF6087"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Demonstrate an ability to accept and employ constructive criticism</w:t>
            </w:r>
          </w:p>
          <w:p w14:paraId="3D86FFAC" w14:textId="77777777" w:rsidR="001E24AB" w:rsidRPr="001A0598" w:rsidRDefault="001E24AB" w:rsidP="001E24AB">
            <w:pPr>
              <w:numPr>
                <w:ilvl w:val="0"/>
                <w:numId w:val="21"/>
              </w:numPr>
              <w:rPr>
                <w:rFonts w:ascii="Arial" w:hAnsi="Arial"/>
                <w:sz w:val="22"/>
                <w:szCs w:val="22"/>
              </w:rPr>
            </w:pPr>
            <w:r w:rsidRPr="001A0598">
              <w:rPr>
                <w:rFonts w:ascii="Arial" w:hAnsi="Arial"/>
                <w:sz w:val="22"/>
                <w:szCs w:val="22"/>
              </w:rPr>
              <w:t>Demonstrate an ability to be self reflective about work in progress and suggest areas for future improvement</w:t>
            </w:r>
          </w:p>
          <w:p w14:paraId="29DFB1A9" w14:textId="111DDC64" w:rsidR="001E24AB" w:rsidRDefault="001E24AB" w:rsidP="00463D2F">
            <w:pPr>
              <w:rPr>
                <w:rFonts w:ascii="Arial" w:hAnsi="Arial"/>
              </w:rPr>
            </w:pP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853AF51" w:rsidR="001E24AB" w:rsidRDefault="001E24AB">
            <w:pPr>
              <w:rPr>
                <w:rFonts w:ascii="Arial" w:hAnsi="Arial"/>
              </w:rPr>
            </w:pPr>
            <w:r w:rsidRPr="001A0598">
              <w:rPr>
                <w:rFonts w:ascii="Arial" w:hAnsi="Arial"/>
                <w:sz w:val="22"/>
                <w:szCs w:val="22"/>
              </w:rPr>
              <w:t>6</w:t>
            </w:r>
            <w:r>
              <w:rPr>
                <w:rFonts w:ascii="Arial" w:hAnsi="Arial"/>
                <w:sz w:val="22"/>
                <w:szCs w:val="22"/>
              </w:rPr>
              <w:t>.</w:t>
            </w:r>
          </w:p>
        </w:tc>
        <w:tc>
          <w:tcPr>
            <w:tcW w:w="7614" w:type="dxa"/>
          </w:tcPr>
          <w:p w14:paraId="68B1D132" w14:textId="77777777" w:rsidR="001E24AB" w:rsidRPr="005E6263" w:rsidRDefault="001E24AB" w:rsidP="001E24AB">
            <w:pPr>
              <w:rPr>
                <w:rFonts w:ascii="Arial" w:hAnsi="Arial"/>
                <w:b/>
                <w:sz w:val="22"/>
                <w:szCs w:val="22"/>
                <w:u w:val="single"/>
              </w:rPr>
            </w:pPr>
            <w:r w:rsidRPr="005E6263">
              <w:rPr>
                <w:rFonts w:ascii="Arial" w:hAnsi="Arial"/>
                <w:b/>
                <w:sz w:val="22"/>
                <w:szCs w:val="22"/>
              </w:rPr>
              <w:t>Use a variety of technologies to create, capture, and manipulate design elements in producing a final product</w:t>
            </w:r>
            <w:r w:rsidRPr="005E6263">
              <w:rPr>
                <w:rFonts w:ascii="Arial" w:hAnsi="Arial"/>
                <w:b/>
                <w:sz w:val="22"/>
                <w:szCs w:val="22"/>
                <w:u w:val="single"/>
              </w:rPr>
              <w:t xml:space="preserve"> </w:t>
            </w:r>
          </w:p>
          <w:p w14:paraId="6A8D8E85" w14:textId="08B3563E" w:rsidR="001E24AB" w:rsidRPr="001A0598" w:rsidRDefault="001E24AB" w:rsidP="001E24AB">
            <w:pPr>
              <w:rPr>
                <w:rFonts w:ascii="Arial" w:hAnsi="Arial"/>
                <w:sz w:val="22"/>
                <w:szCs w:val="22"/>
              </w:rPr>
            </w:pPr>
            <w:r w:rsidRPr="001A0598">
              <w:rPr>
                <w:rFonts w:ascii="Arial" w:hAnsi="Arial"/>
                <w:sz w:val="22"/>
                <w:szCs w:val="22"/>
                <w:u w:val="single"/>
              </w:rPr>
              <w:t>Potential Elements of the Performance</w:t>
            </w:r>
            <w:r w:rsidRPr="001A0598">
              <w:rPr>
                <w:rFonts w:ascii="Arial" w:hAnsi="Arial"/>
                <w:sz w:val="22"/>
                <w:szCs w:val="22"/>
              </w:rPr>
              <w:t>:</w:t>
            </w:r>
          </w:p>
          <w:p w14:paraId="7A681573" w14:textId="71526E71" w:rsidR="001E24AB" w:rsidRPr="001E24AB" w:rsidRDefault="001E24AB" w:rsidP="001E24AB">
            <w:pPr>
              <w:pStyle w:val="ListParagraph"/>
              <w:numPr>
                <w:ilvl w:val="0"/>
                <w:numId w:val="22"/>
              </w:numPr>
              <w:rPr>
                <w:rFonts w:ascii="Arial" w:hAnsi="Arial"/>
              </w:rPr>
            </w:pPr>
            <w:r w:rsidRPr="001E24AB">
              <w:rPr>
                <w:rFonts w:ascii="Arial" w:hAnsi="Arial"/>
                <w:sz w:val="22"/>
                <w:szCs w:val="22"/>
              </w:rPr>
              <w:t>Demonstrate an ability to choose and employ appropriate technologies in the development of a project including but not limited to technologies such as web, video, traditional illustration and craft, and digital.</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D1300B" w14:paraId="3FB3E590" w14:textId="77777777">
        <w:tc>
          <w:tcPr>
            <w:tcW w:w="675" w:type="dxa"/>
          </w:tcPr>
          <w:p w14:paraId="6310B48D" w14:textId="77777777" w:rsidR="00D1300B" w:rsidRDefault="00D1300B">
            <w:pPr>
              <w:rPr>
                <w:rFonts w:ascii="Arial" w:hAnsi="Arial"/>
              </w:rPr>
            </w:pPr>
          </w:p>
        </w:tc>
        <w:tc>
          <w:tcPr>
            <w:tcW w:w="567" w:type="dxa"/>
          </w:tcPr>
          <w:p w14:paraId="12EB808F" w14:textId="77777777" w:rsidR="00D1300B" w:rsidRDefault="00D1300B">
            <w:pPr>
              <w:rPr>
                <w:rFonts w:ascii="Arial" w:hAnsi="Arial"/>
              </w:rPr>
            </w:pPr>
            <w:r>
              <w:rPr>
                <w:rFonts w:ascii="Arial" w:hAnsi="Arial"/>
              </w:rPr>
              <w:t>1.</w:t>
            </w:r>
          </w:p>
        </w:tc>
        <w:tc>
          <w:tcPr>
            <w:tcW w:w="7614" w:type="dxa"/>
          </w:tcPr>
          <w:p w14:paraId="6FAFA0AC" w14:textId="59405723" w:rsidR="00D1300B" w:rsidRPr="00463D2F" w:rsidRDefault="00463D2F" w:rsidP="00463D2F">
            <w:pPr>
              <w:spacing w:after="100"/>
              <w:rPr>
                <w:rFonts w:ascii="Arial" w:hAnsi="Arial"/>
                <w:sz w:val="22"/>
              </w:rPr>
            </w:pPr>
            <w:r>
              <w:rPr>
                <w:rFonts w:ascii="Arial" w:hAnsi="Arial"/>
                <w:sz w:val="22"/>
              </w:rPr>
              <w:t>Grids and how to use them as an organizational/layout tool</w:t>
            </w:r>
          </w:p>
        </w:tc>
      </w:tr>
      <w:tr w:rsidR="00D1300B" w14:paraId="4E9D9597" w14:textId="77777777">
        <w:tc>
          <w:tcPr>
            <w:tcW w:w="675" w:type="dxa"/>
          </w:tcPr>
          <w:p w14:paraId="737AA18C" w14:textId="77777777" w:rsidR="00D1300B" w:rsidRDefault="00D1300B">
            <w:pPr>
              <w:rPr>
                <w:rFonts w:ascii="Arial" w:hAnsi="Arial"/>
              </w:rPr>
            </w:pPr>
          </w:p>
        </w:tc>
        <w:tc>
          <w:tcPr>
            <w:tcW w:w="567" w:type="dxa"/>
          </w:tcPr>
          <w:p w14:paraId="429468B4" w14:textId="77777777" w:rsidR="00D1300B" w:rsidRDefault="00D1300B">
            <w:pPr>
              <w:rPr>
                <w:rFonts w:ascii="Arial" w:hAnsi="Arial"/>
              </w:rPr>
            </w:pPr>
            <w:r>
              <w:rPr>
                <w:rFonts w:ascii="Arial" w:hAnsi="Arial"/>
              </w:rPr>
              <w:t>2.</w:t>
            </w:r>
          </w:p>
        </w:tc>
        <w:tc>
          <w:tcPr>
            <w:tcW w:w="7614" w:type="dxa"/>
          </w:tcPr>
          <w:p w14:paraId="52818A25" w14:textId="4A04EEED" w:rsidR="00D1300B" w:rsidRDefault="00463D2F">
            <w:pPr>
              <w:rPr>
                <w:rFonts w:ascii="Arial" w:hAnsi="Arial"/>
              </w:rPr>
            </w:pPr>
            <w:r>
              <w:rPr>
                <w:rFonts w:ascii="Arial" w:hAnsi="Arial"/>
              </w:rPr>
              <w:t>Design process and creative approaches</w:t>
            </w:r>
          </w:p>
        </w:tc>
      </w:tr>
      <w:tr w:rsidR="00D1300B" w14:paraId="6F5E6808" w14:textId="77777777">
        <w:tc>
          <w:tcPr>
            <w:tcW w:w="675" w:type="dxa"/>
          </w:tcPr>
          <w:p w14:paraId="0E80AE21" w14:textId="77777777" w:rsidR="00D1300B" w:rsidRDefault="00D1300B">
            <w:pPr>
              <w:rPr>
                <w:rFonts w:ascii="Arial" w:hAnsi="Arial"/>
              </w:rPr>
            </w:pPr>
          </w:p>
        </w:tc>
        <w:tc>
          <w:tcPr>
            <w:tcW w:w="567" w:type="dxa"/>
          </w:tcPr>
          <w:p w14:paraId="79A4ED85" w14:textId="77777777" w:rsidR="00D1300B" w:rsidRDefault="00D1300B">
            <w:pPr>
              <w:rPr>
                <w:rFonts w:ascii="Arial" w:hAnsi="Arial"/>
              </w:rPr>
            </w:pPr>
            <w:r>
              <w:rPr>
                <w:rFonts w:ascii="Arial" w:hAnsi="Arial"/>
              </w:rPr>
              <w:t>3.</w:t>
            </w:r>
          </w:p>
        </w:tc>
        <w:tc>
          <w:tcPr>
            <w:tcW w:w="7614" w:type="dxa"/>
          </w:tcPr>
          <w:p w14:paraId="4738F6BC" w14:textId="240E60DF" w:rsidR="00D1300B" w:rsidRDefault="00463D2F">
            <w:pPr>
              <w:rPr>
                <w:rFonts w:ascii="Arial" w:hAnsi="Arial"/>
              </w:rPr>
            </w:pPr>
            <w:r>
              <w:rPr>
                <w:rFonts w:ascii="Arial" w:hAnsi="Arial"/>
              </w:rPr>
              <w:t>Design systems</w:t>
            </w:r>
          </w:p>
        </w:tc>
      </w:tr>
      <w:tr w:rsidR="00D1300B" w14:paraId="19C6B73E" w14:textId="77777777">
        <w:tc>
          <w:tcPr>
            <w:tcW w:w="675" w:type="dxa"/>
          </w:tcPr>
          <w:p w14:paraId="13C9DDAA" w14:textId="77777777" w:rsidR="00D1300B" w:rsidRDefault="00D1300B">
            <w:pPr>
              <w:rPr>
                <w:rFonts w:ascii="Arial" w:hAnsi="Arial"/>
              </w:rPr>
            </w:pPr>
          </w:p>
        </w:tc>
        <w:tc>
          <w:tcPr>
            <w:tcW w:w="567" w:type="dxa"/>
          </w:tcPr>
          <w:p w14:paraId="424985D2" w14:textId="77777777" w:rsidR="00D1300B" w:rsidRDefault="00D1300B">
            <w:pPr>
              <w:rPr>
                <w:rFonts w:ascii="Arial" w:hAnsi="Arial"/>
              </w:rPr>
            </w:pPr>
            <w:r>
              <w:rPr>
                <w:rFonts w:ascii="Arial" w:hAnsi="Arial"/>
              </w:rPr>
              <w:t>4.</w:t>
            </w:r>
          </w:p>
        </w:tc>
        <w:tc>
          <w:tcPr>
            <w:tcW w:w="7614" w:type="dxa"/>
          </w:tcPr>
          <w:p w14:paraId="199F9292" w14:textId="29819540" w:rsidR="00D1300B" w:rsidRDefault="00463D2F">
            <w:pPr>
              <w:rPr>
                <w:rFonts w:ascii="Arial" w:hAnsi="Arial"/>
              </w:rPr>
            </w:pPr>
            <w:r>
              <w:rPr>
                <w:rFonts w:ascii="Arial" w:hAnsi="Arial"/>
              </w:rPr>
              <w:t>Logo development</w:t>
            </w:r>
          </w:p>
        </w:tc>
      </w:tr>
      <w:tr w:rsidR="00D1300B" w14:paraId="131B541B" w14:textId="77777777">
        <w:tc>
          <w:tcPr>
            <w:tcW w:w="675" w:type="dxa"/>
          </w:tcPr>
          <w:p w14:paraId="777094F2" w14:textId="77777777" w:rsidR="00D1300B" w:rsidRDefault="00D1300B">
            <w:pPr>
              <w:rPr>
                <w:rFonts w:ascii="Arial" w:hAnsi="Arial"/>
              </w:rPr>
            </w:pPr>
          </w:p>
        </w:tc>
        <w:tc>
          <w:tcPr>
            <w:tcW w:w="567" w:type="dxa"/>
          </w:tcPr>
          <w:p w14:paraId="350EF66F" w14:textId="77777777" w:rsidR="00D1300B" w:rsidRDefault="00D1300B">
            <w:pPr>
              <w:rPr>
                <w:rFonts w:ascii="Arial" w:hAnsi="Arial"/>
              </w:rPr>
            </w:pPr>
            <w:r>
              <w:rPr>
                <w:rFonts w:ascii="Arial" w:hAnsi="Arial"/>
              </w:rPr>
              <w:t>5.</w:t>
            </w:r>
          </w:p>
        </w:tc>
        <w:tc>
          <w:tcPr>
            <w:tcW w:w="7614" w:type="dxa"/>
          </w:tcPr>
          <w:p w14:paraId="1A10D72B" w14:textId="2D5C7948" w:rsidR="00D1300B" w:rsidRDefault="00463D2F">
            <w:pPr>
              <w:rPr>
                <w:rFonts w:ascii="Arial" w:hAnsi="Arial"/>
              </w:rPr>
            </w:pPr>
            <w:r>
              <w:rPr>
                <w:rFonts w:ascii="Arial" w:hAnsi="Arial"/>
              </w:rPr>
              <w:t>Consistent campaigns</w:t>
            </w:r>
          </w:p>
        </w:tc>
      </w:tr>
      <w:tr w:rsidR="00D1300B" w14:paraId="01BE51A2" w14:textId="77777777">
        <w:tc>
          <w:tcPr>
            <w:tcW w:w="675" w:type="dxa"/>
          </w:tcPr>
          <w:p w14:paraId="1A764E3A" w14:textId="77777777" w:rsidR="00D1300B" w:rsidRDefault="00D1300B">
            <w:pPr>
              <w:rPr>
                <w:rFonts w:ascii="Arial" w:hAnsi="Arial"/>
              </w:rPr>
            </w:pPr>
          </w:p>
        </w:tc>
        <w:tc>
          <w:tcPr>
            <w:tcW w:w="567" w:type="dxa"/>
          </w:tcPr>
          <w:p w14:paraId="47A3C64F" w14:textId="77777777" w:rsidR="00D1300B" w:rsidRDefault="00D1300B">
            <w:pPr>
              <w:rPr>
                <w:rFonts w:ascii="Arial" w:hAnsi="Arial"/>
              </w:rPr>
            </w:pPr>
            <w:r>
              <w:rPr>
                <w:rFonts w:ascii="Arial" w:hAnsi="Arial"/>
              </w:rPr>
              <w:t>6.</w:t>
            </w:r>
          </w:p>
        </w:tc>
        <w:tc>
          <w:tcPr>
            <w:tcW w:w="7614" w:type="dxa"/>
          </w:tcPr>
          <w:p w14:paraId="70FBAA39" w14:textId="4FA58F8E" w:rsidR="00D1300B" w:rsidRDefault="00463D2F">
            <w:pPr>
              <w:rPr>
                <w:rFonts w:ascii="Arial" w:hAnsi="Arial"/>
              </w:rPr>
            </w:pPr>
            <w:r>
              <w:rPr>
                <w:rFonts w:ascii="Arial" w:hAnsi="Arial"/>
              </w:rPr>
              <w:t>Application of formative research techniques to direct projects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7EDAE156" w14:textId="77777777" w:rsidR="001E24AB" w:rsidRPr="001A0598" w:rsidRDefault="001E24AB" w:rsidP="001E24AB">
            <w:pPr>
              <w:tabs>
                <w:tab w:val="left" w:pos="9356"/>
              </w:tabs>
              <w:rPr>
                <w:rFonts w:ascii="Arial" w:hAnsi="Arial"/>
                <w:sz w:val="22"/>
                <w:szCs w:val="22"/>
              </w:rPr>
            </w:pPr>
            <w:r w:rsidRPr="001A0598">
              <w:rPr>
                <w:rFonts w:ascii="Arial" w:hAnsi="Arial"/>
                <w:sz w:val="22"/>
                <w:szCs w:val="22"/>
              </w:rPr>
              <w:t>Students will be required to use a variety of tools and supplies based upon their individual approaches and proposed design solutions. Items form the portfolio kit purchased in first year will be used to develop traditional aspects of design solutions. Consumable supplies can be purchased from a variety of local and internet sources dependent on student needs. It is encouraged that students incorporate the use of digital imagery both purchased stock and their own digital images.</w:t>
            </w:r>
          </w:p>
          <w:p w14:paraId="075A6BCA" w14:textId="2E039E20" w:rsidR="001E24AB" w:rsidRDefault="001E24AB" w:rsidP="001E24AB">
            <w:pPr>
              <w:rPr>
                <w:rFonts w:ascii="Arial" w:hAnsi="Arial"/>
                <w:i/>
              </w:rPr>
            </w:pPr>
            <w:r w:rsidRPr="001A0598">
              <w:rPr>
                <w:rFonts w:ascii="Arial" w:hAnsi="Arial"/>
                <w:sz w:val="22"/>
                <w:szCs w:val="22"/>
              </w:rPr>
              <w:t xml:space="preserve">Students will need to utilize their own file transfer/storage media to archive digital copies of work. The use of memory sticks, iPods, </w:t>
            </w:r>
            <w:proofErr w:type="gramStart"/>
            <w:r w:rsidRPr="001A0598">
              <w:rPr>
                <w:rFonts w:ascii="Arial" w:hAnsi="Arial"/>
                <w:sz w:val="22"/>
                <w:szCs w:val="22"/>
              </w:rPr>
              <w:t>external</w:t>
            </w:r>
            <w:proofErr w:type="gramEnd"/>
            <w:r w:rsidRPr="001A0598">
              <w:rPr>
                <w:rFonts w:ascii="Arial" w:hAnsi="Arial"/>
                <w:sz w:val="22"/>
                <w:szCs w:val="22"/>
              </w:rPr>
              <w:t xml:space="preserve"> hard drives is encouraged.</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1E24AB">
        <w:tc>
          <w:tcPr>
            <w:tcW w:w="8856" w:type="dxa"/>
            <w:gridSpan w:val="4"/>
          </w:tcPr>
          <w:p w14:paraId="46C78630" w14:textId="77777777" w:rsidR="009925F2" w:rsidRDefault="009925F2" w:rsidP="009925F2">
            <w:pPr>
              <w:rPr>
                <w:rFonts w:ascii="Arial" w:hAnsi="Arial" w:cs="Arial"/>
                <w:szCs w:val="24"/>
                <w:u w:val="single"/>
              </w:rPr>
            </w:pPr>
            <w:r>
              <w:rPr>
                <w:rFonts w:ascii="Arial" w:hAnsi="Arial" w:cs="Arial"/>
                <w:szCs w:val="24"/>
                <w:u w:val="single"/>
              </w:rPr>
              <w:t>Attendance:</w:t>
            </w:r>
          </w:p>
          <w:p w14:paraId="16CF493A" w14:textId="6F73BCCC" w:rsidR="005E6263" w:rsidRDefault="009925F2" w:rsidP="009925F2">
            <w:pPr>
              <w:rPr>
                <w:rFonts w:ascii="Arial" w:hAnsi="Arial" w:cs="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14:paraId="4E0DF930" w14:textId="77777777" w:rsidR="005E6263" w:rsidRDefault="005E6263" w:rsidP="002876E6">
            <w:pPr>
              <w:rPr>
                <w:rFonts w:ascii="Arial" w:hAnsi="Arial" w:cs="Arial"/>
              </w:rPr>
            </w:pP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5460E7AB" w14:textId="6D45B4D4" w:rsidR="00EF4EC9" w:rsidRDefault="00EF4EC9" w:rsidP="001A20BF">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tbl>
      <w:tblPr>
        <w:tblpPr w:leftFromText="180" w:rightFromText="180" w:vertAnchor="page" w:horzAnchor="page" w:tblpX="2062" w:tblpY="8025"/>
        <w:tblOverlap w:val="never"/>
        <w:tblW w:w="8838" w:type="dxa"/>
        <w:tblLayout w:type="fixed"/>
        <w:tblLook w:val="0000" w:firstRow="0" w:lastRow="0" w:firstColumn="0" w:lastColumn="0" w:noHBand="0" w:noVBand="0"/>
      </w:tblPr>
      <w:tblGrid>
        <w:gridCol w:w="8838"/>
      </w:tblGrid>
      <w:tr w:rsidR="00A969E1" w:rsidRPr="00723208" w14:paraId="79E28239" w14:textId="77777777" w:rsidTr="00A969E1">
        <w:trPr>
          <w:cantSplit/>
        </w:trPr>
        <w:tc>
          <w:tcPr>
            <w:tcW w:w="8838" w:type="dxa"/>
          </w:tcPr>
          <w:p w14:paraId="49DA9AEF" w14:textId="77777777" w:rsidR="00A969E1" w:rsidRDefault="00A969E1" w:rsidP="00A969E1">
            <w:pPr>
              <w:ind w:right="-90"/>
              <w:rPr>
                <w:rFonts w:ascii="Arial" w:hAnsi="Arial"/>
                <w:b/>
              </w:rPr>
            </w:pPr>
            <w:r>
              <w:rPr>
                <w:rFonts w:ascii="Arial" w:hAnsi="Arial"/>
                <w:b/>
              </w:rPr>
              <w:t>All assignments must be submitted to a satisfactory level to achieve credit for this course</w:t>
            </w:r>
          </w:p>
          <w:p w14:paraId="627690BF" w14:textId="77777777" w:rsidR="00A969E1" w:rsidRDefault="00A969E1" w:rsidP="00A969E1">
            <w:pPr>
              <w:ind w:right="-90"/>
              <w:rPr>
                <w:rFonts w:ascii="Arial" w:hAnsi="Arial"/>
                <w:b/>
              </w:rPr>
            </w:pPr>
          </w:p>
          <w:p w14:paraId="799BEBFD" w14:textId="77777777" w:rsidR="00A969E1" w:rsidRDefault="00A969E1" w:rsidP="00A969E1">
            <w:pPr>
              <w:rPr>
                <w:rFonts w:ascii="Arial" w:hAnsi="Arial"/>
                <w:b/>
                <w:sz w:val="20"/>
              </w:rPr>
            </w:pPr>
          </w:p>
          <w:p w14:paraId="6DB94BBC" w14:textId="77777777" w:rsidR="00A969E1" w:rsidRPr="0098568A" w:rsidRDefault="00A969E1" w:rsidP="00A969E1">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789B4AD4" w14:textId="77777777" w:rsidR="00A969E1" w:rsidRPr="00E178A7" w:rsidRDefault="00A969E1" w:rsidP="00A969E1">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89297A1" w14:textId="77777777" w:rsidR="00A969E1" w:rsidRPr="0098568A" w:rsidRDefault="00A969E1" w:rsidP="00A969E1">
            <w:pPr>
              <w:rPr>
                <w:rFonts w:ascii="Arial" w:hAnsi="Arial"/>
                <w:sz w:val="20"/>
              </w:rPr>
            </w:pPr>
          </w:p>
          <w:p w14:paraId="2ACFFBFE" w14:textId="77777777" w:rsidR="00A969E1" w:rsidRDefault="00A969E1" w:rsidP="00A969E1">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08030689" w14:textId="77777777" w:rsidR="00A969E1" w:rsidRDefault="00A969E1" w:rsidP="00A969E1">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771E5F47" w14:textId="77777777" w:rsidR="00A969E1" w:rsidRDefault="00A969E1" w:rsidP="00A969E1">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633A18C2" w14:textId="77777777" w:rsidR="00A969E1" w:rsidRDefault="00A969E1" w:rsidP="00A969E1">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46D4AEF5" w14:textId="77777777" w:rsidR="00A969E1" w:rsidRDefault="00A969E1" w:rsidP="00A969E1">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6848B6BB" w14:textId="77777777" w:rsidR="00A969E1" w:rsidRDefault="00A969E1" w:rsidP="00A969E1">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489719F2" w14:textId="77777777" w:rsidR="00A969E1" w:rsidRDefault="00A969E1" w:rsidP="00A969E1">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67CB35F9" w14:textId="77777777" w:rsidR="00A969E1" w:rsidRDefault="00A969E1" w:rsidP="00A969E1">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Pr>
                <w:rFonts w:ascii="Arial" w:hAnsi="Arial" w:cs="Arial"/>
                <w:szCs w:val="24"/>
                <w:u w:val="single"/>
              </w:rPr>
              <w:t xml:space="preserve"> </w:t>
            </w:r>
          </w:p>
        </w:tc>
      </w:tr>
    </w:tbl>
    <w:p w14:paraId="3BACAA40" w14:textId="77777777" w:rsidR="0067670C" w:rsidRDefault="0067670C" w:rsidP="001E24AB">
      <w:pPr>
        <w:ind w:right="-90"/>
        <w:rPr>
          <w:rFonts w:ascii="Arial" w:hAnsi="Arial"/>
          <w:b/>
        </w:rPr>
        <w:sectPr w:rsidR="0067670C">
          <w:headerReference w:type="even" r:id="rId9"/>
          <w:headerReference w:type="default" r:id="rId10"/>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F4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2FE48868" w:rsidR="001E24AB" w:rsidRDefault="001E24AB">
          <w:pPr>
            <w:rPr>
              <w:rFonts w:ascii="Arial" w:hAnsi="Arial"/>
              <w:snapToGrid w:val="0"/>
            </w:rPr>
          </w:pPr>
          <w:r>
            <w:rPr>
              <w:rFonts w:ascii="Arial" w:hAnsi="Arial"/>
              <w:snapToGrid w:val="0"/>
            </w:rPr>
            <w:t>DESIGN 5</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7465A77D" w:rsidR="001E24AB" w:rsidRDefault="001E24AB" w:rsidP="001E24AB">
          <w:pPr>
            <w:pStyle w:val="Header"/>
            <w:jc w:val="right"/>
            <w:rPr>
              <w:rFonts w:ascii="Arial" w:hAnsi="Arial"/>
              <w:snapToGrid w:val="0"/>
            </w:rPr>
          </w:pPr>
          <w:r>
            <w:rPr>
              <w:rFonts w:ascii="Arial" w:hAnsi="Arial"/>
              <w:snapToGrid w:val="0"/>
            </w:rPr>
            <w:t>ADV348</w:t>
          </w:r>
        </w:p>
      </w:tc>
    </w:tr>
  </w:tbl>
  <w:p w14:paraId="1CA6A9BC" w14:textId="77777777" w:rsidR="001E24AB" w:rsidRDefault="001E24A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11"/>
  </w:num>
  <w:num w:numId="4">
    <w:abstractNumId w:val="18"/>
  </w:num>
  <w:num w:numId="5">
    <w:abstractNumId w:val="23"/>
  </w:num>
  <w:num w:numId="6">
    <w:abstractNumId w:val="4"/>
  </w:num>
  <w:num w:numId="7">
    <w:abstractNumId w:val="3"/>
  </w:num>
  <w:num w:numId="8">
    <w:abstractNumId w:val="16"/>
  </w:num>
  <w:num w:numId="9">
    <w:abstractNumId w:val="19"/>
  </w:num>
  <w:num w:numId="10">
    <w:abstractNumId w:val="5"/>
  </w:num>
  <w:num w:numId="11">
    <w:abstractNumId w:val="14"/>
  </w:num>
  <w:num w:numId="12">
    <w:abstractNumId w:val="2"/>
  </w:num>
  <w:num w:numId="13">
    <w:abstractNumId w:val="0"/>
  </w:num>
  <w:num w:numId="14">
    <w:abstractNumId w:val="1"/>
  </w:num>
  <w:num w:numId="15">
    <w:abstractNumId w:val="6"/>
  </w:num>
  <w:num w:numId="16">
    <w:abstractNumId w:val="9"/>
  </w:num>
  <w:num w:numId="17">
    <w:abstractNumId w:val="7"/>
  </w:num>
  <w:num w:numId="18">
    <w:abstractNumId w:val="20"/>
  </w:num>
  <w:num w:numId="19">
    <w:abstractNumId w:val="21"/>
  </w:num>
  <w:num w:numId="20">
    <w:abstractNumId w:val="8"/>
  </w:num>
  <w:num w:numId="21">
    <w:abstractNumId w:val="10"/>
  </w:num>
  <w:num w:numId="22">
    <w:abstractNumId w:val="17"/>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A20BF"/>
    <w:rsid w:val="001B72EE"/>
    <w:rsid w:val="001C58C8"/>
    <w:rsid w:val="001E24AB"/>
    <w:rsid w:val="001E3F45"/>
    <w:rsid w:val="00283F8A"/>
    <w:rsid w:val="002876E6"/>
    <w:rsid w:val="00295232"/>
    <w:rsid w:val="002D0F95"/>
    <w:rsid w:val="002D240A"/>
    <w:rsid w:val="003A0238"/>
    <w:rsid w:val="003D0B70"/>
    <w:rsid w:val="003D5562"/>
    <w:rsid w:val="00441ECC"/>
    <w:rsid w:val="00455859"/>
    <w:rsid w:val="00463D2F"/>
    <w:rsid w:val="00497B5F"/>
    <w:rsid w:val="004E298B"/>
    <w:rsid w:val="004F19A2"/>
    <w:rsid w:val="00532940"/>
    <w:rsid w:val="00533537"/>
    <w:rsid w:val="0056705E"/>
    <w:rsid w:val="005A28BC"/>
    <w:rsid w:val="005C10A6"/>
    <w:rsid w:val="005E6263"/>
    <w:rsid w:val="00613807"/>
    <w:rsid w:val="00626C24"/>
    <w:rsid w:val="0067670C"/>
    <w:rsid w:val="006F55AD"/>
    <w:rsid w:val="00721404"/>
    <w:rsid w:val="00721FF2"/>
    <w:rsid w:val="00723208"/>
    <w:rsid w:val="00754E67"/>
    <w:rsid w:val="007A0698"/>
    <w:rsid w:val="007A2BC4"/>
    <w:rsid w:val="007E6621"/>
    <w:rsid w:val="007F132C"/>
    <w:rsid w:val="007F73A4"/>
    <w:rsid w:val="00807801"/>
    <w:rsid w:val="008476B6"/>
    <w:rsid w:val="00867048"/>
    <w:rsid w:val="009925F2"/>
    <w:rsid w:val="009B5B24"/>
    <w:rsid w:val="00A01D87"/>
    <w:rsid w:val="00A023DB"/>
    <w:rsid w:val="00A85995"/>
    <w:rsid w:val="00A9176F"/>
    <w:rsid w:val="00A969E1"/>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B5882"/>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E674A-7124-4DEB-8ABE-708270A5D4E2}"/>
</file>

<file path=customXml/itemProps2.xml><?xml version="1.0" encoding="utf-8"?>
<ds:datastoreItem xmlns:ds="http://schemas.openxmlformats.org/officeDocument/2006/customXml" ds:itemID="{C583F771-7E11-4DDA-B734-5D0AC1013849}"/>
</file>

<file path=customXml/itemProps3.xml><?xml version="1.0" encoding="utf-8"?>
<ds:datastoreItem xmlns:ds="http://schemas.openxmlformats.org/officeDocument/2006/customXml" ds:itemID="{F703BF29-CC7F-4908-9C18-F75887E745E3}"/>
</file>

<file path=docProps/app.xml><?xml version="1.0" encoding="utf-8"?>
<Properties xmlns="http://schemas.openxmlformats.org/officeDocument/2006/extended-properties" xmlns:vt="http://schemas.openxmlformats.org/officeDocument/2006/docPropsVTypes">
  <Template>Normal.dotm</Template>
  <TotalTime>2</TotalTime>
  <Pages>6</Pages>
  <Words>1600</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2016-05-25T12:44:00Z</cp:lastPrinted>
  <dcterms:created xsi:type="dcterms:W3CDTF">2016-05-25T12:45:00Z</dcterms:created>
  <dcterms:modified xsi:type="dcterms:W3CDTF">2016-05-25T12:45:00Z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4431400</vt:r8>
  </property>
</Properties>
</file>